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7A5A" w14:textId="37772D47" w:rsidR="009615D1" w:rsidRPr="00534440" w:rsidRDefault="00534440" w:rsidP="005344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440">
        <w:rPr>
          <w:rFonts w:ascii="Times New Roman" w:hAnsi="Times New Roman" w:cs="Times New Roman"/>
          <w:b/>
          <w:bCs/>
          <w:sz w:val="28"/>
          <w:szCs w:val="28"/>
        </w:rPr>
        <w:t>Beta Upsilon Marketing Plan</w:t>
      </w:r>
    </w:p>
    <w:p w14:paraId="7210BEA7" w14:textId="7FDDEE5F" w:rsidR="00534440" w:rsidRPr="00534440" w:rsidRDefault="00534440" w:rsidP="005344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44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076E9">
        <w:rPr>
          <w:rFonts w:ascii="Times New Roman" w:hAnsi="Times New Roman" w:cs="Times New Roman"/>
          <w:b/>
          <w:bCs/>
          <w:sz w:val="28"/>
          <w:szCs w:val="28"/>
        </w:rPr>
        <w:t>3-2025</w:t>
      </w:r>
    </w:p>
    <w:p w14:paraId="29D3B231" w14:textId="3967CAB5" w:rsidR="00534440" w:rsidRDefault="00534440"/>
    <w:p w14:paraId="07C5ECF8" w14:textId="7C8A8898" w:rsidR="00534440" w:rsidRPr="00823CE0" w:rsidRDefault="00534440" w:rsidP="00534440">
      <w:pPr>
        <w:rPr>
          <w:rFonts w:ascii="Times New Roman" w:hAnsi="Times New Roman" w:cs="Times New Roman"/>
          <w:sz w:val="24"/>
          <w:szCs w:val="24"/>
        </w:rPr>
      </w:pPr>
      <w:r w:rsidRPr="00823CE0">
        <w:rPr>
          <w:rFonts w:ascii="Times New Roman" w:hAnsi="Times New Roman" w:cs="Times New Roman"/>
          <w:b/>
          <w:bCs/>
          <w:sz w:val="24"/>
          <w:szCs w:val="24"/>
        </w:rPr>
        <w:t>Mission Statement:</w:t>
      </w:r>
      <w:r w:rsidRPr="00823CE0">
        <w:rPr>
          <w:rFonts w:ascii="Times New Roman" w:hAnsi="Times New Roman" w:cs="Times New Roman"/>
          <w:sz w:val="24"/>
          <w:szCs w:val="24"/>
        </w:rPr>
        <w:t xml:space="preserve">   The Delta Kappa Gamma</w:t>
      </w:r>
      <w:r w:rsidR="00A516B9">
        <w:rPr>
          <w:rFonts w:ascii="Times New Roman" w:hAnsi="Times New Roman" w:cs="Times New Roman"/>
          <w:sz w:val="24"/>
          <w:szCs w:val="24"/>
        </w:rPr>
        <w:t xml:space="preserve"> (DKG)</w:t>
      </w:r>
      <w:r w:rsidRPr="00823CE0">
        <w:rPr>
          <w:rFonts w:ascii="Times New Roman" w:hAnsi="Times New Roman" w:cs="Times New Roman"/>
          <w:sz w:val="24"/>
          <w:szCs w:val="24"/>
        </w:rPr>
        <w:t xml:space="preserve"> Society International promotes professional and personal growth of women educators and excellence in education. </w:t>
      </w:r>
    </w:p>
    <w:p w14:paraId="4F20930D" w14:textId="77777777" w:rsidR="00534440" w:rsidRPr="00823CE0" w:rsidRDefault="00534440" w:rsidP="00534440">
      <w:pPr>
        <w:rPr>
          <w:rFonts w:ascii="Times New Roman" w:hAnsi="Times New Roman" w:cs="Times New Roman"/>
          <w:sz w:val="24"/>
          <w:szCs w:val="24"/>
        </w:rPr>
      </w:pPr>
      <w:r w:rsidRPr="00823CE0">
        <w:rPr>
          <w:rFonts w:ascii="Times New Roman" w:hAnsi="Times New Roman" w:cs="Times New Roman"/>
          <w:b/>
          <w:bCs/>
          <w:sz w:val="24"/>
          <w:szCs w:val="24"/>
        </w:rPr>
        <w:t>Vision Statement:</w:t>
      </w:r>
      <w:r w:rsidRPr="00823CE0">
        <w:rPr>
          <w:rFonts w:ascii="Times New Roman" w:hAnsi="Times New Roman" w:cs="Times New Roman"/>
          <w:sz w:val="24"/>
          <w:szCs w:val="24"/>
        </w:rPr>
        <w:t xml:space="preserve">   Leading women educators impacting education worldwide</w:t>
      </w:r>
      <w:r w:rsidRPr="00823CE0">
        <w:rPr>
          <w:rFonts w:ascii="Times New Roman" w:hAnsi="Times New Roman" w:cs="Times New Roman"/>
          <w:sz w:val="24"/>
          <w:szCs w:val="24"/>
        </w:rPr>
        <w:br/>
      </w:r>
      <w:r w:rsidRPr="00823CE0">
        <w:rPr>
          <w:rFonts w:ascii="Times New Roman" w:hAnsi="Times New Roman" w:cs="Times New Roman"/>
          <w:sz w:val="24"/>
          <w:szCs w:val="24"/>
        </w:rPr>
        <w:br/>
      </w:r>
      <w:r w:rsidRPr="00823CE0">
        <w:rPr>
          <w:rFonts w:ascii="Times New Roman" w:hAnsi="Times New Roman" w:cs="Times New Roman"/>
          <w:b/>
          <w:bCs/>
          <w:sz w:val="24"/>
          <w:szCs w:val="24"/>
        </w:rPr>
        <w:t xml:space="preserve">North Carolina Vision Statement: </w:t>
      </w:r>
      <w:r w:rsidRPr="00823CE0">
        <w:rPr>
          <w:rFonts w:ascii="Times New Roman" w:hAnsi="Times New Roman" w:cs="Times New Roman"/>
          <w:sz w:val="24"/>
          <w:szCs w:val="24"/>
        </w:rPr>
        <w:t xml:space="preserve">(VIEW) Voices of Influence Empowering North Carolina Women Educators </w:t>
      </w:r>
    </w:p>
    <w:p w14:paraId="2FB632F7" w14:textId="77777777" w:rsidR="00534440" w:rsidRPr="00823CE0" w:rsidRDefault="00534440" w:rsidP="005344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3CE0">
        <w:rPr>
          <w:rFonts w:ascii="Times New Roman" w:hAnsi="Times New Roman" w:cs="Times New Roman"/>
          <w:b/>
          <w:bCs/>
          <w:sz w:val="24"/>
          <w:szCs w:val="24"/>
        </w:rPr>
        <w:t xml:space="preserve">The Seven Purposes of DKG </w:t>
      </w:r>
    </w:p>
    <w:p w14:paraId="7BCDEE04" w14:textId="77777777" w:rsidR="00534440" w:rsidRPr="00823CE0" w:rsidRDefault="00534440" w:rsidP="00534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CE0">
        <w:rPr>
          <w:rFonts w:ascii="Times New Roman" w:hAnsi="Times New Roman" w:cs="Times New Roman"/>
          <w:sz w:val="24"/>
          <w:szCs w:val="24"/>
        </w:rPr>
        <w:t>To unite women educators of the world in genuine spiritual fellowship.</w:t>
      </w:r>
    </w:p>
    <w:p w14:paraId="263109D0" w14:textId="77777777" w:rsidR="00534440" w:rsidRPr="00823CE0" w:rsidRDefault="00534440" w:rsidP="00534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CE0">
        <w:rPr>
          <w:rFonts w:ascii="Times New Roman" w:hAnsi="Times New Roman" w:cs="Times New Roman"/>
          <w:sz w:val="24"/>
          <w:szCs w:val="24"/>
        </w:rPr>
        <w:t xml:space="preserve">To honor women educators who have given or who evidence a potential for distinctive service in any field of education. </w:t>
      </w:r>
    </w:p>
    <w:p w14:paraId="42523BDE" w14:textId="77777777" w:rsidR="00534440" w:rsidRPr="00823CE0" w:rsidRDefault="00534440" w:rsidP="00534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CE0">
        <w:rPr>
          <w:rFonts w:ascii="Times New Roman" w:hAnsi="Times New Roman" w:cs="Times New Roman"/>
          <w:sz w:val="24"/>
          <w:szCs w:val="24"/>
        </w:rPr>
        <w:t>To advance the professional interest and position of women in education.</w:t>
      </w:r>
    </w:p>
    <w:p w14:paraId="67CF7C2D" w14:textId="77777777" w:rsidR="00534440" w:rsidRPr="00823CE0" w:rsidRDefault="00534440" w:rsidP="00534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CE0">
        <w:rPr>
          <w:rFonts w:ascii="Times New Roman" w:hAnsi="Times New Roman" w:cs="Times New Roman"/>
          <w:sz w:val="24"/>
          <w:szCs w:val="24"/>
        </w:rPr>
        <w:t>To initiate, endorse, and support desirable legislation or other suitable endeavors in the interests of education and women educators.</w:t>
      </w:r>
    </w:p>
    <w:p w14:paraId="1DDBC3F5" w14:textId="77777777" w:rsidR="00534440" w:rsidRPr="00823CE0" w:rsidRDefault="00534440" w:rsidP="00534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CE0">
        <w:rPr>
          <w:rFonts w:ascii="Times New Roman" w:hAnsi="Times New Roman" w:cs="Times New Roman"/>
          <w:sz w:val="24"/>
          <w:szCs w:val="24"/>
        </w:rPr>
        <w:t xml:space="preserve">To endow scholarships to aide outstanding women educators in pursuing graduate study and to grant fellowships to non-member women educators. </w:t>
      </w:r>
    </w:p>
    <w:p w14:paraId="12F96047" w14:textId="77777777" w:rsidR="00534440" w:rsidRPr="00823CE0" w:rsidRDefault="00534440" w:rsidP="00534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CE0">
        <w:rPr>
          <w:rFonts w:ascii="Times New Roman" w:hAnsi="Times New Roman" w:cs="Times New Roman"/>
          <w:sz w:val="24"/>
          <w:szCs w:val="24"/>
        </w:rPr>
        <w:t>To stimulate the personal and professional growth of members and to encourage their participation in appropriate programs of action.</w:t>
      </w:r>
    </w:p>
    <w:p w14:paraId="03EF4835" w14:textId="77777777" w:rsidR="00534440" w:rsidRPr="00823CE0" w:rsidRDefault="00534440" w:rsidP="00534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CE0">
        <w:rPr>
          <w:rFonts w:ascii="Times New Roman" w:hAnsi="Times New Roman" w:cs="Times New Roman"/>
          <w:sz w:val="24"/>
          <w:szCs w:val="24"/>
        </w:rPr>
        <w:t xml:space="preserve">To inform the membership of current economic, social, political, and educational issues to the end that they may become intelligent functioning members of a world society. </w:t>
      </w:r>
    </w:p>
    <w:p w14:paraId="50CDB7C8" w14:textId="58BD6CD3" w:rsidR="00534440" w:rsidRPr="000710F8" w:rsidRDefault="005344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0F8">
        <w:rPr>
          <w:rFonts w:ascii="Times New Roman" w:hAnsi="Times New Roman" w:cs="Times New Roman"/>
          <w:b/>
          <w:bCs/>
          <w:sz w:val="24"/>
          <w:szCs w:val="24"/>
        </w:rPr>
        <w:t>Goal 1:  Identify and Find Target Audience</w:t>
      </w:r>
    </w:p>
    <w:p w14:paraId="7604BB4F" w14:textId="159D793E" w:rsidR="00534440" w:rsidRPr="00823CE0" w:rsidRDefault="00534440" w:rsidP="005344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CE0">
        <w:rPr>
          <w:rFonts w:ascii="Times New Roman" w:hAnsi="Times New Roman" w:cs="Times New Roman"/>
          <w:sz w:val="24"/>
          <w:szCs w:val="24"/>
        </w:rPr>
        <w:t xml:space="preserve"> Recruit collegiate members</w:t>
      </w:r>
    </w:p>
    <w:p w14:paraId="55410415" w14:textId="344DEE9F" w:rsidR="00534440" w:rsidRPr="00823CE0" w:rsidRDefault="00534440" w:rsidP="0053444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CE0">
        <w:rPr>
          <w:rFonts w:ascii="Times New Roman" w:hAnsi="Times New Roman" w:cs="Times New Roman"/>
          <w:sz w:val="24"/>
          <w:szCs w:val="24"/>
        </w:rPr>
        <w:t>Collegiate members must be in the last two years of undergraduate work or have graduate status (non-paid status).</w:t>
      </w:r>
    </w:p>
    <w:p w14:paraId="2CC82121" w14:textId="74F9D304" w:rsidR="00534440" w:rsidRPr="00823CE0" w:rsidRDefault="00534440" w:rsidP="0053444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CE0">
        <w:rPr>
          <w:rFonts w:ascii="Times New Roman" w:hAnsi="Times New Roman" w:cs="Times New Roman"/>
          <w:sz w:val="24"/>
          <w:szCs w:val="24"/>
        </w:rPr>
        <w:t>Partner with East Carolina University and Chowan University in hosting an event for the education departments to market DKG.</w:t>
      </w:r>
    </w:p>
    <w:p w14:paraId="2F213B7D" w14:textId="51F9F560" w:rsidR="00534440" w:rsidRPr="00823CE0" w:rsidRDefault="00534440" w:rsidP="0053444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CE0">
        <w:rPr>
          <w:rFonts w:ascii="Times New Roman" w:hAnsi="Times New Roman" w:cs="Times New Roman"/>
          <w:sz w:val="24"/>
          <w:szCs w:val="24"/>
        </w:rPr>
        <w:t>Partner with teachers in our five counties who have non-paid intern</w:t>
      </w:r>
      <w:r w:rsidR="00BD442A">
        <w:rPr>
          <w:rFonts w:ascii="Times New Roman" w:hAnsi="Times New Roman" w:cs="Times New Roman"/>
          <w:sz w:val="24"/>
          <w:szCs w:val="24"/>
        </w:rPr>
        <w:t>s</w:t>
      </w:r>
      <w:r w:rsidRPr="00823CE0">
        <w:rPr>
          <w:rFonts w:ascii="Times New Roman" w:hAnsi="Times New Roman" w:cs="Times New Roman"/>
          <w:sz w:val="24"/>
          <w:szCs w:val="24"/>
        </w:rPr>
        <w:t xml:space="preserve"> or practicing teachers.</w:t>
      </w:r>
    </w:p>
    <w:p w14:paraId="7A64826A" w14:textId="77677509" w:rsidR="00823CE0" w:rsidRDefault="00534440" w:rsidP="007F359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CE0">
        <w:rPr>
          <w:rFonts w:ascii="Times New Roman" w:hAnsi="Times New Roman" w:cs="Times New Roman"/>
          <w:sz w:val="24"/>
          <w:szCs w:val="24"/>
        </w:rPr>
        <w:t xml:space="preserve">Visit local high schools where they have an Elementary Education </w:t>
      </w:r>
      <w:r w:rsidR="00823CE0">
        <w:rPr>
          <w:rFonts w:ascii="Times New Roman" w:hAnsi="Times New Roman" w:cs="Times New Roman"/>
          <w:sz w:val="24"/>
          <w:szCs w:val="24"/>
        </w:rPr>
        <w:t>C</w:t>
      </w:r>
      <w:r w:rsidRPr="00823CE0">
        <w:rPr>
          <w:rFonts w:ascii="Times New Roman" w:hAnsi="Times New Roman" w:cs="Times New Roman"/>
          <w:sz w:val="24"/>
          <w:szCs w:val="24"/>
        </w:rPr>
        <w:t>lub</w:t>
      </w:r>
      <w:r w:rsidR="0040445F" w:rsidRPr="00823CE0">
        <w:rPr>
          <w:rFonts w:ascii="Times New Roman" w:hAnsi="Times New Roman" w:cs="Times New Roman"/>
          <w:sz w:val="24"/>
          <w:szCs w:val="24"/>
        </w:rPr>
        <w:t xml:space="preserve"> to market DKG activities for future opportunities.</w:t>
      </w:r>
    </w:p>
    <w:p w14:paraId="5701E4D9" w14:textId="246A6834" w:rsidR="007F359A" w:rsidRDefault="007F359A" w:rsidP="007F35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 and re-instate members who did not renew dues.</w:t>
      </w:r>
    </w:p>
    <w:p w14:paraId="212C519C" w14:textId="2E709A09" w:rsidR="007F359A" w:rsidRDefault="007F359A" w:rsidP="007F35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ask current members to nominate prospective members.</w:t>
      </w:r>
    </w:p>
    <w:p w14:paraId="30D21EF8" w14:textId="5F5CD650" w:rsidR="007002C0" w:rsidRPr="000710F8" w:rsidRDefault="007002C0" w:rsidP="007002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0F8">
        <w:rPr>
          <w:rFonts w:ascii="Times New Roman" w:hAnsi="Times New Roman" w:cs="Times New Roman"/>
          <w:b/>
          <w:bCs/>
          <w:sz w:val="24"/>
          <w:szCs w:val="24"/>
        </w:rPr>
        <w:t xml:space="preserve">Goal 2:  </w:t>
      </w:r>
      <w:r w:rsidR="0063306A" w:rsidRPr="000710F8">
        <w:rPr>
          <w:rFonts w:ascii="Times New Roman" w:hAnsi="Times New Roman" w:cs="Times New Roman"/>
          <w:b/>
          <w:bCs/>
          <w:sz w:val="24"/>
          <w:szCs w:val="24"/>
        </w:rPr>
        <w:t>Grab Attention of Target Audience</w:t>
      </w:r>
    </w:p>
    <w:p w14:paraId="0796AB29" w14:textId="276D21F3" w:rsidR="0063306A" w:rsidRDefault="0063306A" w:rsidP="006330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to audience the value and benefits of membership</w:t>
      </w:r>
      <w:r w:rsidR="000710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736CE" w14:textId="20BC39DA" w:rsidR="0063306A" w:rsidRDefault="0063306A" w:rsidP="006330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the value of networking and support of membership to help reach their goals</w:t>
      </w:r>
      <w:r w:rsidR="000710F8">
        <w:rPr>
          <w:rFonts w:ascii="Times New Roman" w:hAnsi="Times New Roman" w:cs="Times New Roman"/>
          <w:sz w:val="24"/>
          <w:szCs w:val="24"/>
        </w:rPr>
        <w:t>.</w:t>
      </w:r>
    </w:p>
    <w:p w14:paraId="024758B5" w14:textId="37D8ACA4" w:rsidR="0063306A" w:rsidRPr="000710F8" w:rsidRDefault="0063306A" w:rsidP="006330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0F8">
        <w:rPr>
          <w:rFonts w:ascii="Times New Roman" w:hAnsi="Times New Roman" w:cs="Times New Roman"/>
          <w:b/>
          <w:bCs/>
          <w:sz w:val="24"/>
          <w:szCs w:val="24"/>
        </w:rPr>
        <w:lastRenderedPageBreak/>
        <w:t>Goal 3:  Build Relationships</w:t>
      </w:r>
    </w:p>
    <w:p w14:paraId="0E63F15D" w14:textId="45D81A55" w:rsidR="0063306A" w:rsidRDefault="007076E9" w:rsidP="006330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</w:t>
      </w:r>
      <w:r w:rsidR="0063306A">
        <w:rPr>
          <w:rFonts w:ascii="Times New Roman" w:hAnsi="Times New Roman" w:cs="Times New Roman"/>
          <w:sz w:val="24"/>
          <w:szCs w:val="24"/>
        </w:rPr>
        <w:t xml:space="preserve"> rapport and build trust</w:t>
      </w:r>
      <w:r w:rsidR="00BD442A">
        <w:rPr>
          <w:rFonts w:ascii="Times New Roman" w:hAnsi="Times New Roman" w:cs="Times New Roman"/>
          <w:sz w:val="24"/>
          <w:szCs w:val="24"/>
        </w:rPr>
        <w:t>.</w:t>
      </w:r>
    </w:p>
    <w:p w14:paraId="49F27F64" w14:textId="310EC78B" w:rsidR="0063306A" w:rsidRDefault="0063306A" w:rsidP="006330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 mentor</w:t>
      </w:r>
      <w:r w:rsidR="00BD44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44CEC" w14:textId="1F09DEF6" w:rsidR="0063306A" w:rsidRDefault="0063306A" w:rsidP="006330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correspondence with prospective members by sending note cards and acknowledging special occasions</w:t>
      </w:r>
      <w:r w:rsidR="00BD442A">
        <w:rPr>
          <w:rFonts w:ascii="Times New Roman" w:hAnsi="Times New Roman" w:cs="Times New Roman"/>
          <w:sz w:val="24"/>
          <w:szCs w:val="24"/>
        </w:rPr>
        <w:t>.</w:t>
      </w:r>
    </w:p>
    <w:p w14:paraId="5AAD3B19" w14:textId="58BB5770" w:rsidR="0063306A" w:rsidRDefault="0063306A" w:rsidP="006330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 prospective members to chapter meetings</w:t>
      </w:r>
      <w:r w:rsidR="00BD442A">
        <w:rPr>
          <w:rFonts w:ascii="Times New Roman" w:hAnsi="Times New Roman" w:cs="Times New Roman"/>
          <w:sz w:val="24"/>
          <w:szCs w:val="24"/>
        </w:rPr>
        <w:t>.</w:t>
      </w:r>
    </w:p>
    <w:p w14:paraId="57F4088B" w14:textId="261635E3" w:rsidR="0063306A" w:rsidRDefault="0063306A" w:rsidP="006330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an educational resource for them</w:t>
      </w:r>
      <w:r w:rsidR="00BD442A">
        <w:rPr>
          <w:rFonts w:ascii="Times New Roman" w:hAnsi="Times New Roman" w:cs="Times New Roman"/>
          <w:sz w:val="24"/>
          <w:szCs w:val="24"/>
        </w:rPr>
        <w:t>.</w:t>
      </w:r>
    </w:p>
    <w:p w14:paraId="071C279D" w14:textId="2EF01EBF" w:rsidR="0063306A" w:rsidRPr="000710F8" w:rsidRDefault="0063306A" w:rsidP="006330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0F8">
        <w:rPr>
          <w:rFonts w:ascii="Times New Roman" w:hAnsi="Times New Roman" w:cs="Times New Roman"/>
          <w:b/>
          <w:bCs/>
          <w:sz w:val="24"/>
          <w:szCs w:val="24"/>
        </w:rPr>
        <w:t>Goal 4:  Follow-Up</w:t>
      </w:r>
    </w:p>
    <w:p w14:paraId="4CD86405" w14:textId="3D1E02E8" w:rsidR="0063306A" w:rsidRDefault="0063306A" w:rsidP="006330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stay in communication</w:t>
      </w:r>
      <w:r w:rsidR="00BD442A">
        <w:rPr>
          <w:rFonts w:ascii="Times New Roman" w:hAnsi="Times New Roman" w:cs="Times New Roman"/>
          <w:sz w:val="24"/>
          <w:szCs w:val="24"/>
        </w:rPr>
        <w:t>.</w:t>
      </w:r>
    </w:p>
    <w:p w14:paraId="60F893E0" w14:textId="43625606" w:rsidR="0063306A" w:rsidRDefault="0063306A" w:rsidP="006330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to help in professional recommendations or educational opportunities</w:t>
      </w:r>
      <w:r w:rsidR="00BD442A">
        <w:rPr>
          <w:rFonts w:ascii="Times New Roman" w:hAnsi="Times New Roman" w:cs="Times New Roman"/>
          <w:sz w:val="24"/>
          <w:szCs w:val="24"/>
        </w:rPr>
        <w:t>.</w:t>
      </w:r>
    </w:p>
    <w:p w14:paraId="26A92F00" w14:textId="2DFF984A" w:rsidR="0063306A" w:rsidRPr="000710F8" w:rsidRDefault="0063306A" w:rsidP="006330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0F8">
        <w:rPr>
          <w:rFonts w:ascii="Times New Roman" w:hAnsi="Times New Roman" w:cs="Times New Roman"/>
          <w:b/>
          <w:bCs/>
          <w:sz w:val="24"/>
          <w:szCs w:val="24"/>
        </w:rPr>
        <w:t>Goal 5:  Encourage Target Audience to Join with Membership</w:t>
      </w:r>
    </w:p>
    <w:p w14:paraId="418226D9" w14:textId="1A619408" w:rsidR="0063306A" w:rsidRDefault="00BD442A" w:rsidP="006330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 them into membership and get them involved.</w:t>
      </w:r>
    </w:p>
    <w:p w14:paraId="2C78BD91" w14:textId="5D1AEBDA" w:rsidR="00BD442A" w:rsidRDefault="00BD442A" w:rsidP="006330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them on committees where they are comfortable and can be a part of the chapter’s activities.</w:t>
      </w:r>
    </w:p>
    <w:p w14:paraId="3E1ED4DB" w14:textId="53DD3542" w:rsidR="0063306A" w:rsidRDefault="00881806" w:rsidP="00633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C48FA2" wp14:editId="593AE1ED">
            <wp:extent cx="5219700" cy="2019300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FE904C" wp14:editId="3D37388A">
            <wp:extent cx="4562475" cy="1895475"/>
            <wp:effectExtent l="0" t="0" r="28575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8510CC0" w14:textId="604F5B48" w:rsidR="00FE6337" w:rsidRDefault="00FE6337" w:rsidP="0063306A">
      <w:pPr>
        <w:rPr>
          <w:rFonts w:ascii="Times New Roman" w:hAnsi="Times New Roman" w:cs="Times New Roman"/>
          <w:sz w:val="24"/>
          <w:szCs w:val="24"/>
        </w:rPr>
      </w:pPr>
    </w:p>
    <w:p w14:paraId="5F6DC2E1" w14:textId="10DA16E5" w:rsidR="00FE6337" w:rsidRDefault="00FE6337" w:rsidP="0063306A">
      <w:pPr>
        <w:rPr>
          <w:rFonts w:ascii="Times New Roman" w:hAnsi="Times New Roman" w:cs="Times New Roman"/>
          <w:sz w:val="24"/>
          <w:szCs w:val="24"/>
        </w:rPr>
      </w:pPr>
    </w:p>
    <w:p w14:paraId="19AD0AE9" w14:textId="77777777" w:rsidR="00FE6337" w:rsidRDefault="00FE6337" w:rsidP="0063306A">
      <w:pPr>
        <w:rPr>
          <w:rFonts w:ascii="Times New Roman" w:hAnsi="Times New Roman" w:cs="Times New Roman"/>
          <w:sz w:val="24"/>
          <w:szCs w:val="24"/>
        </w:rPr>
      </w:pPr>
    </w:p>
    <w:p w14:paraId="5BA4DBA2" w14:textId="29D34C64" w:rsidR="00FE6337" w:rsidRPr="0024689F" w:rsidRDefault="00FE6337" w:rsidP="006330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689F">
        <w:rPr>
          <w:rFonts w:ascii="Times New Roman" w:hAnsi="Times New Roman" w:cs="Times New Roman"/>
          <w:b/>
          <w:bCs/>
          <w:sz w:val="24"/>
          <w:szCs w:val="24"/>
        </w:rPr>
        <w:lastRenderedPageBreak/>
        <w:t>Goal 6:  Expand Publicity</w:t>
      </w:r>
    </w:p>
    <w:p w14:paraId="0367BF24" w14:textId="03B5E726" w:rsidR="00FE6337" w:rsidRDefault="00FE6337" w:rsidP="00FE6337">
      <w:pPr>
        <w:pStyle w:val="ListParagraph"/>
        <w:numPr>
          <w:ilvl w:val="1"/>
          <w:numId w:val="2"/>
        </w:numPr>
        <w:tabs>
          <w:tab w:val="left" w:pos="1080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DKG and Beta Upsilon brochures in Goody Bags or activities for Beginning Teachers.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57B0CE" w14:textId="34218B78" w:rsidR="00FE6337" w:rsidRPr="00636392" w:rsidRDefault="00FE6337" w:rsidP="00636392">
      <w:pPr>
        <w:pStyle w:val="ListParagraph"/>
        <w:numPr>
          <w:ilvl w:val="1"/>
          <w:numId w:val="2"/>
        </w:numPr>
        <w:tabs>
          <w:tab w:val="left" w:pos="108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636392">
        <w:rPr>
          <w:rFonts w:ascii="Times New Roman" w:hAnsi="Times New Roman" w:cs="Times New Roman"/>
          <w:sz w:val="24"/>
          <w:szCs w:val="24"/>
        </w:rPr>
        <w:t>Continue to provide articles and press releases for the newspapers.</w:t>
      </w:r>
    </w:p>
    <w:p w14:paraId="4E62D895" w14:textId="5D73B43A" w:rsidR="00FE6337" w:rsidRDefault="00FE6337" w:rsidP="00636392">
      <w:pPr>
        <w:pStyle w:val="ListParagraph"/>
        <w:numPr>
          <w:ilvl w:val="0"/>
          <w:numId w:val="2"/>
        </w:numPr>
        <w:tabs>
          <w:tab w:val="left" w:pos="990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printed </w:t>
      </w:r>
      <w:r w:rsidR="0024689F">
        <w:rPr>
          <w:rFonts w:ascii="Times New Roman" w:hAnsi="Times New Roman" w:cs="Times New Roman"/>
          <w:sz w:val="24"/>
          <w:szCs w:val="24"/>
        </w:rPr>
        <w:t xml:space="preserve">name and </w:t>
      </w:r>
      <w:r>
        <w:rPr>
          <w:rFonts w:ascii="Times New Roman" w:hAnsi="Times New Roman" w:cs="Times New Roman"/>
          <w:sz w:val="24"/>
          <w:szCs w:val="24"/>
        </w:rPr>
        <w:t>logo on pens to advertise public activities of the chapter.</w:t>
      </w:r>
    </w:p>
    <w:p w14:paraId="2A266249" w14:textId="4105232B" w:rsidR="00FE6337" w:rsidRPr="0024689F" w:rsidRDefault="00FE6337" w:rsidP="0024689F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4689F">
        <w:rPr>
          <w:rFonts w:ascii="Times New Roman" w:hAnsi="Times New Roman" w:cs="Times New Roman"/>
          <w:b/>
          <w:bCs/>
          <w:sz w:val="24"/>
          <w:szCs w:val="24"/>
        </w:rPr>
        <w:t>Goal 7: To Enhance the Get-to-Know Members</w:t>
      </w:r>
    </w:p>
    <w:p w14:paraId="7D231231" w14:textId="7F9C7E8B" w:rsidR="00FE6337" w:rsidRDefault="00FE6337" w:rsidP="00636392">
      <w:pPr>
        <w:pStyle w:val="ListParagraph"/>
        <w:numPr>
          <w:ilvl w:val="0"/>
          <w:numId w:val="7"/>
        </w:numPr>
        <w:tabs>
          <w:tab w:val="left" w:pos="990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 icebreaker at each meeting.</w:t>
      </w:r>
    </w:p>
    <w:p w14:paraId="19B41707" w14:textId="0F7D6F04" w:rsidR="00FE6337" w:rsidRDefault="00FE6337" w:rsidP="00636392">
      <w:pPr>
        <w:pStyle w:val="ListParagraph"/>
        <w:numPr>
          <w:ilvl w:val="0"/>
          <w:numId w:val="7"/>
        </w:numPr>
        <w:tabs>
          <w:tab w:val="left" w:pos="990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 opportunity to sit next to different members at meetings.</w:t>
      </w:r>
    </w:p>
    <w:p w14:paraId="11A2C560" w14:textId="69ADC76A" w:rsidR="00FE6337" w:rsidRDefault="00FE6337" w:rsidP="00636392">
      <w:pPr>
        <w:pStyle w:val="ListParagraph"/>
        <w:numPr>
          <w:ilvl w:val="0"/>
          <w:numId w:val="7"/>
        </w:numPr>
        <w:tabs>
          <w:tab w:val="left" w:pos="990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time before and after meetings for fellowship.</w:t>
      </w:r>
    </w:p>
    <w:p w14:paraId="263C4891" w14:textId="402FEC30" w:rsidR="00FE6337" w:rsidRDefault="00FE6337" w:rsidP="00636392">
      <w:pPr>
        <w:pStyle w:val="ListParagraph"/>
        <w:numPr>
          <w:ilvl w:val="0"/>
          <w:numId w:val="7"/>
        </w:numPr>
        <w:tabs>
          <w:tab w:val="left" w:pos="990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members to get together to share activities outside of meetings.</w:t>
      </w:r>
    </w:p>
    <w:p w14:paraId="497EE062" w14:textId="34FA83A4" w:rsidR="00FE6337" w:rsidRPr="0024689F" w:rsidRDefault="00FE6337" w:rsidP="0024689F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4689F">
        <w:rPr>
          <w:rFonts w:ascii="Times New Roman" w:hAnsi="Times New Roman" w:cs="Times New Roman"/>
          <w:b/>
          <w:bCs/>
          <w:sz w:val="24"/>
          <w:szCs w:val="24"/>
        </w:rPr>
        <w:t>Goal 8: Recruitment of New and Non-Renewal Members</w:t>
      </w:r>
    </w:p>
    <w:p w14:paraId="0998F7D5" w14:textId="40FD9DC6" w:rsidR="00FE6337" w:rsidRDefault="00FE6337" w:rsidP="00636392">
      <w:pPr>
        <w:pStyle w:val="ListParagraph"/>
        <w:numPr>
          <w:ilvl w:val="0"/>
          <w:numId w:val="8"/>
        </w:numPr>
        <w:tabs>
          <w:tab w:val="left" w:pos="990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means of contacting and reminding members of meetings and activities.</w:t>
      </w:r>
    </w:p>
    <w:p w14:paraId="5C9A7D9C" w14:textId="65CF9F2A" w:rsidR="00FE6337" w:rsidRDefault="00FE6337" w:rsidP="00636392">
      <w:pPr>
        <w:pStyle w:val="ListParagraph"/>
        <w:numPr>
          <w:ilvl w:val="0"/>
          <w:numId w:val="8"/>
        </w:numPr>
        <w:tabs>
          <w:tab w:val="left" w:pos="990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make calls and send emails and notes to members for support.</w:t>
      </w:r>
    </w:p>
    <w:p w14:paraId="6919F522" w14:textId="6AF8A7EF" w:rsidR="00FE6337" w:rsidRPr="00FE6337" w:rsidRDefault="00FE6337" w:rsidP="00636392">
      <w:pPr>
        <w:pStyle w:val="ListParagraph"/>
        <w:numPr>
          <w:ilvl w:val="0"/>
          <w:numId w:val="8"/>
        </w:numPr>
        <w:tabs>
          <w:tab w:val="left" w:pos="990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with non-renewal members and invite to meetings or special events.</w:t>
      </w:r>
    </w:p>
    <w:p w14:paraId="4F2B9FA6" w14:textId="77777777" w:rsidR="00FE6337" w:rsidRPr="00FE6337" w:rsidRDefault="00FE6337" w:rsidP="00FE6337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02ABCC01" w14:textId="77777777" w:rsidR="00FE6337" w:rsidRDefault="00FE6337" w:rsidP="00FE6337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1C7CCF3D" w14:textId="1BBF5A72" w:rsidR="00FE6337" w:rsidRPr="00FE6337" w:rsidRDefault="00FE6337" w:rsidP="00FE6337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E6337">
        <w:rPr>
          <w:rFonts w:ascii="Times New Roman" w:hAnsi="Times New Roman" w:cs="Times New Roman"/>
          <w:sz w:val="24"/>
          <w:szCs w:val="24"/>
        </w:rPr>
        <w:t xml:space="preserve"> </w:t>
      </w:r>
      <w:r w:rsidRPr="00FE6337">
        <w:rPr>
          <w:rFonts w:ascii="Times New Roman" w:hAnsi="Times New Roman" w:cs="Times New Roman"/>
          <w:sz w:val="24"/>
          <w:szCs w:val="24"/>
        </w:rPr>
        <w:tab/>
      </w:r>
      <w:r w:rsidRPr="00FE6337">
        <w:rPr>
          <w:rFonts w:ascii="Times New Roman" w:hAnsi="Times New Roman" w:cs="Times New Roman"/>
          <w:sz w:val="24"/>
          <w:szCs w:val="24"/>
        </w:rPr>
        <w:tab/>
      </w:r>
    </w:p>
    <w:sectPr w:rsidR="00FE6337" w:rsidRPr="00FE6337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9748" w14:textId="77777777" w:rsidR="000A7FD0" w:rsidRDefault="000A7FD0" w:rsidP="005F4167">
      <w:pPr>
        <w:spacing w:after="0" w:line="240" w:lineRule="auto"/>
      </w:pPr>
      <w:r>
        <w:separator/>
      </w:r>
    </w:p>
  </w:endnote>
  <w:endnote w:type="continuationSeparator" w:id="0">
    <w:p w14:paraId="7FD1AA18" w14:textId="77777777" w:rsidR="000A7FD0" w:rsidRDefault="000A7FD0" w:rsidP="005F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2750" w14:textId="198DE442" w:rsidR="005F4167" w:rsidRPr="005F4167" w:rsidRDefault="005F4167" w:rsidP="005F4167">
    <w:pPr>
      <w:pStyle w:val="Footer"/>
      <w:rPr>
        <w:b/>
        <w:bCs/>
        <w:i/>
        <w:iCs/>
      </w:rPr>
    </w:pPr>
    <w:r w:rsidRPr="005F4167">
      <w:rPr>
        <w:b/>
        <w:bCs/>
        <w:i/>
        <w:iCs/>
      </w:rPr>
      <w:t xml:space="preserve">Beta Upsilon Marketing Plan </w:t>
    </w:r>
    <w:r w:rsidR="007076E9">
      <w:rPr>
        <w:b/>
        <w:bCs/>
        <w:i/>
        <w:iCs/>
      </w:rPr>
      <w:t>2023-2025 – updated 7/21/2023</w:t>
    </w:r>
    <w:r w:rsidRPr="005F4167">
      <w:rPr>
        <w:b/>
        <w:bCs/>
        <w:i/>
        <w:iCs/>
      </w:rPr>
      <w:tab/>
      <w:t xml:space="preserve"> Page </w:t>
    </w:r>
    <w:sdt>
      <w:sdtPr>
        <w:rPr>
          <w:b/>
          <w:bCs/>
          <w:i/>
          <w:iCs/>
        </w:rPr>
        <w:id w:val="16504844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F4167">
          <w:rPr>
            <w:b/>
            <w:bCs/>
            <w:i/>
            <w:iCs/>
          </w:rPr>
          <w:fldChar w:fldCharType="begin"/>
        </w:r>
        <w:r w:rsidRPr="005F4167">
          <w:rPr>
            <w:b/>
            <w:bCs/>
            <w:i/>
            <w:iCs/>
          </w:rPr>
          <w:instrText xml:space="preserve"> PAGE   \* MERGEFORMAT </w:instrText>
        </w:r>
        <w:r w:rsidRPr="005F4167">
          <w:rPr>
            <w:b/>
            <w:bCs/>
            <w:i/>
            <w:iCs/>
          </w:rPr>
          <w:fldChar w:fldCharType="separate"/>
        </w:r>
        <w:r w:rsidRPr="005F4167">
          <w:rPr>
            <w:b/>
            <w:bCs/>
            <w:i/>
            <w:iCs/>
            <w:noProof/>
          </w:rPr>
          <w:t>2</w:t>
        </w:r>
        <w:r w:rsidRPr="005F4167">
          <w:rPr>
            <w:b/>
            <w:bCs/>
            <w:i/>
            <w:iCs/>
            <w:noProof/>
          </w:rPr>
          <w:fldChar w:fldCharType="end"/>
        </w:r>
      </w:sdtContent>
    </w:sdt>
  </w:p>
  <w:p w14:paraId="7D1B751F" w14:textId="263C4A8F" w:rsidR="005F4167" w:rsidRPr="005F4167" w:rsidRDefault="005F4167" w:rsidP="005F4167">
    <w:pPr>
      <w:pStyle w:val="Footer"/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8CC3" w14:textId="77777777" w:rsidR="000A7FD0" w:rsidRDefault="000A7FD0" w:rsidP="005F4167">
      <w:pPr>
        <w:spacing w:after="0" w:line="240" w:lineRule="auto"/>
      </w:pPr>
      <w:r>
        <w:separator/>
      </w:r>
    </w:p>
  </w:footnote>
  <w:footnote w:type="continuationSeparator" w:id="0">
    <w:p w14:paraId="52E22B10" w14:textId="77777777" w:rsidR="000A7FD0" w:rsidRDefault="000A7FD0" w:rsidP="005F4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7859"/>
    <w:multiLevelType w:val="hybridMultilevel"/>
    <w:tmpl w:val="8FC272A6"/>
    <w:lvl w:ilvl="0" w:tplc="E3C80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7345"/>
    <w:multiLevelType w:val="hybridMultilevel"/>
    <w:tmpl w:val="EB769912"/>
    <w:lvl w:ilvl="0" w:tplc="A4D87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E13AF"/>
    <w:multiLevelType w:val="hybridMultilevel"/>
    <w:tmpl w:val="AA588236"/>
    <w:lvl w:ilvl="0" w:tplc="93CA2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D08EF"/>
    <w:multiLevelType w:val="hybridMultilevel"/>
    <w:tmpl w:val="CB46D32C"/>
    <w:lvl w:ilvl="0" w:tplc="E3C80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0018A"/>
    <w:multiLevelType w:val="hybridMultilevel"/>
    <w:tmpl w:val="C1B6F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77145"/>
    <w:multiLevelType w:val="hybridMultilevel"/>
    <w:tmpl w:val="7890B6AC"/>
    <w:lvl w:ilvl="0" w:tplc="E3C80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96DF1"/>
    <w:multiLevelType w:val="hybridMultilevel"/>
    <w:tmpl w:val="0E0C45AA"/>
    <w:lvl w:ilvl="0" w:tplc="61E2B6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5FFD"/>
    <w:multiLevelType w:val="hybridMultilevel"/>
    <w:tmpl w:val="AF2E25E6"/>
    <w:lvl w:ilvl="0" w:tplc="E3C80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9278411">
    <w:abstractNumId w:val="4"/>
  </w:num>
  <w:num w:numId="2" w16cid:durableId="2094817111">
    <w:abstractNumId w:val="7"/>
  </w:num>
  <w:num w:numId="3" w16cid:durableId="1904245240">
    <w:abstractNumId w:val="1"/>
  </w:num>
  <w:num w:numId="4" w16cid:durableId="795369925">
    <w:abstractNumId w:val="5"/>
  </w:num>
  <w:num w:numId="5" w16cid:durableId="1944411597">
    <w:abstractNumId w:val="2"/>
  </w:num>
  <w:num w:numId="6" w16cid:durableId="73209250">
    <w:abstractNumId w:val="6"/>
  </w:num>
  <w:num w:numId="7" w16cid:durableId="523135958">
    <w:abstractNumId w:val="3"/>
  </w:num>
  <w:num w:numId="8" w16cid:durableId="143543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40"/>
    <w:rsid w:val="000710F8"/>
    <w:rsid w:val="000A7FD0"/>
    <w:rsid w:val="000C616A"/>
    <w:rsid w:val="001A48E8"/>
    <w:rsid w:val="0024689F"/>
    <w:rsid w:val="0040445F"/>
    <w:rsid w:val="004A6EF9"/>
    <w:rsid w:val="00534440"/>
    <w:rsid w:val="005F4167"/>
    <w:rsid w:val="0063306A"/>
    <w:rsid w:val="00636392"/>
    <w:rsid w:val="007002C0"/>
    <w:rsid w:val="007076E9"/>
    <w:rsid w:val="00756BEA"/>
    <w:rsid w:val="007F359A"/>
    <w:rsid w:val="00823CE0"/>
    <w:rsid w:val="00881806"/>
    <w:rsid w:val="009615D1"/>
    <w:rsid w:val="009C30C8"/>
    <w:rsid w:val="00A516B9"/>
    <w:rsid w:val="00B121FE"/>
    <w:rsid w:val="00BD442A"/>
    <w:rsid w:val="00DE3A08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445C"/>
  <w15:chartTrackingRefBased/>
  <w15:docId w15:val="{4BC3342E-EBF5-414A-B17E-45C000AB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167"/>
  </w:style>
  <w:style w:type="paragraph" w:styleId="Footer">
    <w:name w:val="footer"/>
    <w:basedOn w:val="Normal"/>
    <w:link w:val="FooterChar"/>
    <w:uiPriority w:val="99"/>
    <w:unhideWhenUsed/>
    <w:rsid w:val="005F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E40C0D-F9C7-495B-9183-CCE6530E8532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B51D40E3-F253-4B45-A9E9-0A700563C3D4}">
      <dgm:prSet phldrT="[Text]"/>
      <dgm:spPr/>
      <dgm:t>
        <a:bodyPr/>
        <a:lstStyle/>
        <a:p>
          <a:r>
            <a:rPr lang="en-US"/>
            <a:t>IdentifyTarget Audience</a:t>
          </a:r>
        </a:p>
      </dgm:t>
    </dgm:pt>
    <dgm:pt modelId="{30134532-E698-4A1C-BC48-C511B86EBFD5}" type="parTrans" cxnId="{8408E1E4-7C1F-4204-B69C-E9B747C3DD96}">
      <dgm:prSet/>
      <dgm:spPr/>
      <dgm:t>
        <a:bodyPr/>
        <a:lstStyle/>
        <a:p>
          <a:endParaRPr lang="en-US"/>
        </a:p>
      </dgm:t>
    </dgm:pt>
    <dgm:pt modelId="{CBB2E9D9-AD6B-41E4-898C-653EEA70828C}" type="sibTrans" cxnId="{8408E1E4-7C1F-4204-B69C-E9B747C3DD96}">
      <dgm:prSet/>
      <dgm:spPr/>
      <dgm:t>
        <a:bodyPr/>
        <a:lstStyle/>
        <a:p>
          <a:endParaRPr lang="en-US"/>
        </a:p>
      </dgm:t>
    </dgm:pt>
    <dgm:pt modelId="{751AD745-7E26-46CD-BF36-355ACC11F64F}">
      <dgm:prSet phldrT="[Text]"/>
      <dgm:spPr/>
      <dgm:t>
        <a:bodyPr/>
        <a:lstStyle/>
        <a:p>
          <a:r>
            <a:rPr lang="en-US"/>
            <a:t>Grab Attention</a:t>
          </a:r>
        </a:p>
      </dgm:t>
    </dgm:pt>
    <dgm:pt modelId="{67D6190B-33B8-424C-B851-D8D4E86B1FAD}" type="parTrans" cxnId="{4BDF8822-22BF-4317-B7CA-F0A635A0D92C}">
      <dgm:prSet/>
      <dgm:spPr/>
      <dgm:t>
        <a:bodyPr/>
        <a:lstStyle/>
        <a:p>
          <a:endParaRPr lang="en-US"/>
        </a:p>
      </dgm:t>
    </dgm:pt>
    <dgm:pt modelId="{72F891E8-07A2-4796-9807-0015A5C9F7FF}" type="sibTrans" cxnId="{4BDF8822-22BF-4317-B7CA-F0A635A0D92C}">
      <dgm:prSet/>
      <dgm:spPr/>
      <dgm:t>
        <a:bodyPr/>
        <a:lstStyle/>
        <a:p>
          <a:endParaRPr lang="en-US"/>
        </a:p>
      </dgm:t>
    </dgm:pt>
    <dgm:pt modelId="{4A4D69CC-6138-4F82-9EAF-271BA09245D1}">
      <dgm:prSet phldrT="[Text]"/>
      <dgm:spPr/>
      <dgm:t>
        <a:bodyPr/>
        <a:lstStyle/>
        <a:p>
          <a:r>
            <a:rPr lang="en-US"/>
            <a:t>Build Relationships</a:t>
          </a:r>
        </a:p>
      </dgm:t>
    </dgm:pt>
    <dgm:pt modelId="{D71853F2-F8A4-4BF6-BC82-52603F77A11F}" type="parTrans" cxnId="{89B93E5E-49E5-410A-8AC6-20B315127343}">
      <dgm:prSet/>
      <dgm:spPr/>
      <dgm:t>
        <a:bodyPr/>
        <a:lstStyle/>
        <a:p>
          <a:endParaRPr lang="en-US"/>
        </a:p>
      </dgm:t>
    </dgm:pt>
    <dgm:pt modelId="{4E26D186-8940-4208-810C-16462BAE2C91}" type="sibTrans" cxnId="{89B93E5E-49E5-410A-8AC6-20B315127343}">
      <dgm:prSet/>
      <dgm:spPr/>
      <dgm:t>
        <a:bodyPr/>
        <a:lstStyle/>
        <a:p>
          <a:endParaRPr lang="en-US"/>
        </a:p>
      </dgm:t>
    </dgm:pt>
    <dgm:pt modelId="{2EBBA094-D0D3-45E2-8751-6190A6D0E965}" type="pres">
      <dgm:prSet presAssocID="{7CE40C0D-F9C7-495B-9183-CCE6530E8532}" presName="CompostProcess" presStyleCnt="0">
        <dgm:presLayoutVars>
          <dgm:dir/>
          <dgm:resizeHandles val="exact"/>
        </dgm:presLayoutVars>
      </dgm:prSet>
      <dgm:spPr/>
    </dgm:pt>
    <dgm:pt modelId="{A08559EF-6507-4CCB-A0BC-95CB5EC888E7}" type="pres">
      <dgm:prSet presAssocID="{7CE40C0D-F9C7-495B-9183-CCE6530E8532}" presName="arrow" presStyleLbl="bgShp" presStyleIdx="0" presStyleCnt="1"/>
      <dgm:spPr/>
    </dgm:pt>
    <dgm:pt modelId="{B8DF9C39-1AEA-461A-9F46-8F28768C0926}" type="pres">
      <dgm:prSet presAssocID="{7CE40C0D-F9C7-495B-9183-CCE6530E8532}" presName="linearProcess" presStyleCnt="0"/>
      <dgm:spPr/>
    </dgm:pt>
    <dgm:pt modelId="{8CA21DD6-6A63-4948-BF7C-681BACF329AF}" type="pres">
      <dgm:prSet presAssocID="{B51D40E3-F253-4B45-A9E9-0A700563C3D4}" presName="textNode" presStyleLbl="node1" presStyleIdx="0" presStyleCnt="3">
        <dgm:presLayoutVars>
          <dgm:bulletEnabled val="1"/>
        </dgm:presLayoutVars>
      </dgm:prSet>
      <dgm:spPr/>
    </dgm:pt>
    <dgm:pt modelId="{D9ED3BD4-B63B-4994-B05C-EEB83149D494}" type="pres">
      <dgm:prSet presAssocID="{CBB2E9D9-AD6B-41E4-898C-653EEA70828C}" presName="sibTrans" presStyleCnt="0"/>
      <dgm:spPr/>
    </dgm:pt>
    <dgm:pt modelId="{5E18E9D4-7D88-4FD5-9174-AA2E022711D0}" type="pres">
      <dgm:prSet presAssocID="{751AD745-7E26-46CD-BF36-355ACC11F64F}" presName="textNode" presStyleLbl="node1" presStyleIdx="1" presStyleCnt="3">
        <dgm:presLayoutVars>
          <dgm:bulletEnabled val="1"/>
        </dgm:presLayoutVars>
      </dgm:prSet>
      <dgm:spPr/>
    </dgm:pt>
    <dgm:pt modelId="{BF56E902-DAAA-4B84-9F05-CCF5C34D801F}" type="pres">
      <dgm:prSet presAssocID="{72F891E8-07A2-4796-9807-0015A5C9F7FF}" presName="sibTrans" presStyleCnt="0"/>
      <dgm:spPr/>
    </dgm:pt>
    <dgm:pt modelId="{36DA989A-ADE4-4229-9EFC-ADF3F0C516A4}" type="pres">
      <dgm:prSet presAssocID="{4A4D69CC-6138-4F82-9EAF-271BA09245D1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4BDF8822-22BF-4317-B7CA-F0A635A0D92C}" srcId="{7CE40C0D-F9C7-495B-9183-CCE6530E8532}" destId="{751AD745-7E26-46CD-BF36-355ACC11F64F}" srcOrd="1" destOrd="0" parTransId="{67D6190B-33B8-424C-B851-D8D4E86B1FAD}" sibTransId="{72F891E8-07A2-4796-9807-0015A5C9F7FF}"/>
    <dgm:cxn modelId="{70738226-685B-4AC8-ABE9-883FC7891789}" type="presOf" srcId="{751AD745-7E26-46CD-BF36-355ACC11F64F}" destId="{5E18E9D4-7D88-4FD5-9174-AA2E022711D0}" srcOrd="0" destOrd="0" presId="urn:microsoft.com/office/officeart/2005/8/layout/hProcess9"/>
    <dgm:cxn modelId="{89B93E5E-49E5-410A-8AC6-20B315127343}" srcId="{7CE40C0D-F9C7-495B-9183-CCE6530E8532}" destId="{4A4D69CC-6138-4F82-9EAF-271BA09245D1}" srcOrd="2" destOrd="0" parTransId="{D71853F2-F8A4-4BF6-BC82-52603F77A11F}" sibTransId="{4E26D186-8940-4208-810C-16462BAE2C91}"/>
    <dgm:cxn modelId="{BA9C845F-5104-4983-8726-71D5E1053638}" type="presOf" srcId="{4A4D69CC-6138-4F82-9EAF-271BA09245D1}" destId="{36DA989A-ADE4-4229-9EFC-ADF3F0C516A4}" srcOrd="0" destOrd="0" presId="urn:microsoft.com/office/officeart/2005/8/layout/hProcess9"/>
    <dgm:cxn modelId="{FEBD5B4B-8229-4FD3-9FC0-941CEA9D9ABC}" type="presOf" srcId="{7CE40C0D-F9C7-495B-9183-CCE6530E8532}" destId="{2EBBA094-D0D3-45E2-8751-6190A6D0E965}" srcOrd="0" destOrd="0" presId="urn:microsoft.com/office/officeart/2005/8/layout/hProcess9"/>
    <dgm:cxn modelId="{5EB69A83-BEF9-4420-9FEB-3A2EAA8D3DA8}" type="presOf" srcId="{B51D40E3-F253-4B45-A9E9-0A700563C3D4}" destId="{8CA21DD6-6A63-4948-BF7C-681BACF329AF}" srcOrd="0" destOrd="0" presId="urn:microsoft.com/office/officeart/2005/8/layout/hProcess9"/>
    <dgm:cxn modelId="{8408E1E4-7C1F-4204-B69C-E9B747C3DD96}" srcId="{7CE40C0D-F9C7-495B-9183-CCE6530E8532}" destId="{B51D40E3-F253-4B45-A9E9-0A700563C3D4}" srcOrd="0" destOrd="0" parTransId="{30134532-E698-4A1C-BC48-C511B86EBFD5}" sibTransId="{CBB2E9D9-AD6B-41E4-898C-653EEA70828C}"/>
    <dgm:cxn modelId="{ECA7628E-C38E-4414-B452-E21F53EDE87D}" type="presParOf" srcId="{2EBBA094-D0D3-45E2-8751-6190A6D0E965}" destId="{A08559EF-6507-4CCB-A0BC-95CB5EC888E7}" srcOrd="0" destOrd="0" presId="urn:microsoft.com/office/officeart/2005/8/layout/hProcess9"/>
    <dgm:cxn modelId="{496A2C76-F6E4-424C-9A1E-17519676F555}" type="presParOf" srcId="{2EBBA094-D0D3-45E2-8751-6190A6D0E965}" destId="{B8DF9C39-1AEA-461A-9F46-8F28768C0926}" srcOrd="1" destOrd="0" presId="urn:microsoft.com/office/officeart/2005/8/layout/hProcess9"/>
    <dgm:cxn modelId="{F403A1AD-E11C-4FC4-BCF0-8BB0E7CF9936}" type="presParOf" srcId="{B8DF9C39-1AEA-461A-9F46-8F28768C0926}" destId="{8CA21DD6-6A63-4948-BF7C-681BACF329AF}" srcOrd="0" destOrd="0" presId="urn:microsoft.com/office/officeart/2005/8/layout/hProcess9"/>
    <dgm:cxn modelId="{39A1BFF6-7550-42F1-A2B3-9F72A8CC980A}" type="presParOf" srcId="{B8DF9C39-1AEA-461A-9F46-8F28768C0926}" destId="{D9ED3BD4-B63B-4994-B05C-EEB83149D494}" srcOrd="1" destOrd="0" presId="urn:microsoft.com/office/officeart/2005/8/layout/hProcess9"/>
    <dgm:cxn modelId="{F338CD6F-8A44-4407-BE75-71738DEB1EA7}" type="presParOf" srcId="{B8DF9C39-1AEA-461A-9F46-8F28768C0926}" destId="{5E18E9D4-7D88-4FD5-9174-AA2E022711D0}" srcOrd="2" destOrd="0" presId="urn:microsoft.com/office/officeart/2005/8/layout/hProcess9"/>
    <dgm:cxn modelId="{D15CDB7A-764E-41A5-B623-E274E738E8E1}" type="presParOf" srcId="{B8DF9C39-1AEA-461A-9F46-8F28768C0926}" destId="{BF56E902-DAAA-4B84-9F05-CCF5C34D801F}" srcOrd="3" destOrd="0" presId="urn:microsoft.com/office/officeart/2005/8/layout/hProcess9"/>
    <dgm:cxn modelId="{F5363F48-60C1-4AF2-87C4-EE9BC8C50442}" type="presParOf" srcId="{B8DF9C39-1AEA-461A-9F46-8F28768C0926}" destId="{36DA989A-ADE4-4229-9EFC-ADF3F0C516A4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CE40C0D-F9C7-495B-9183-CCE6530E8532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B51D40E3-F253-4B45-A9E9-0A700563C3D4}">
      <dgm:prSet phldrT="[Text]"/>
      <dgm:spPr/>
      <dgm:t>
        <a:bodyPr/>
        <a:lstStyle/>
        <a:p>
          <a:pPr algn="ctr"/>
          <a:r>
            <a:rPr lang="en-US"/>
            <a:t> Follow-Up</a:t>
          </a:r>
        </a:p>
      </dgm:t>
    </dgm:pt>
    <dgm:pt modelId="{30134532-E698-4A1C-BC48-C511B86EBFD5}" type="parTrans" cxnId="{8408E1E4-7C1F-4204-B69C-E9B747C3DD96}">
      <dgm:prSet/>
      <dgm:spPr/>
      <dgm:t>
        <a:bodyPr/>
        <a:lstStyle/>
        <a:p>
          <a:pPr algn="ctr"/>
          <a:endParaRPr lang="en-US"/>
        </a:p>
      </dgm:t>
    </dgm:pt>
    <dgm:pt modelId="{CBB2E9D9-AD6B-41E4-898C-653EEA70828C}" type="sibTrans" cxnId="{8408E1E4-7C1F-4204-B69C-E9B747C3DD96}">
      <dgm:prSet/>
      <dgm:spPr/>
      <dgm:t>
        <a:bodyPr/>
        <a:lstStyle/>
        <a:p>
          <a:pPr algn="ctr"/>
          <a:endParaRPr lang="en-US"/>
        </a:p>
      </dgm:t>
    </dgm:pt>
    <dgm:pt modelId="{4A4D69CC-6138-4F82-9EAF-271BA09245D1}">
      <dgm:prSet phldrT="[Text]"/>
      <dgm:spPr/>
      <dgm:t>
        <a:bodyPr/>
        <a:lstStyle/>
        <a:p>
          <a:pPr algn="ctr"/>
          <a:r>
            <a:rPr lang="en-US"/>
            <a:t> Membership!</a:t>
          </a:r>
        </a:p>
      </dgm:t>
    </dgm:pt>
    <dgm:pt modelId="{D71853F2-F8A4-4BF6-BC82-52603F77A11F}" type="parTrans" cxnId="{89B93E5E-49E5-410A-8AC6-20B315127343}">
      <dgm:prSet/>
      <dgm:spPr/>
      <dgm:t>
        <a:bodyPr/>
        <a:lstStyle/>
        <a:p>
          <a:pPr algn="ctr"/>
          <a:endParaRPr lang="en-US"/>
        </a:p>
      </dgm:t>
    </dgm:pt>
    <dgm:pt modelId="{4E26D186-8940-4208-810C-16462BAE2C91}" type="sibTrans" cxnId="{89B93E5E-49E5-410A-8AC6-20B315127343}">
      <dgm:prSet/>
      <dgm:spPr/>
      <dgm:t>
        <a:bodyPr/>
        <a:lstStyle/>
        <a:p>
          <a:pPr algn="ctr"/>
          <a:endParaRPr lang="en-US"/>
        </a:p>
      </dgm:t>
    </dgm:pt>
    <dgm:pt modelId="{2EBBA094-D0D3-45E2-8751-6190A6D0E965}" type="pres">
      <dgm:prSet presAssocID="{7CE40C0D-F9C7-495B-9183-CCE6530E8532}" presName="CompostProcess" presStyleCnt="0">
        <dgm:presLayoutVars>
          <dgm:dir/>
          <dgm:resizeHandles val="exact"/>
        </dgm:presLayoutVars>
      </dgm:prSet>
      <dgm:spPr/>
    </dgm:pt>
    <dgm:pt modelId="{A08559EF-6507-4CCB-A0BC-95CB5EC888E7}" type="pres">
      <dgm:prSet presAssocID="{7CE40C0D-F9C7-495B-9183-CCE6530E8532}" presName="arrow" presStyleLbl="bgShp" presStyleIdx="0" presStyleCnt="1"/>
      <dgm:spPr/>
    </dgm:pt>
    <dgm:pt modelId="{B8DF9C39-1AEA-461A-9F46-8F28768C0926}" type="pres">
      <dgm:prSet presAssocID="{7CE40C0D-F9C7-495B-9183-CCE6530E8532}" presName="linearProcess" presStyleCnt="0"/>
      <dgm:spPr/>
    </dgm:pt>
    <dgm:pt modelId="{8CA21DD6-6A63-4948-BF7C-681BACF329AF}" type="pres">
      <dgm:prSet presAssocID="{B51D40E3-F253-4B45-A9E9-0A700563C3D4}" presName="textNode" presStyleLbl="node1" presStyleIdx="0" presStyleCnt="2">
        <dgm:presLayoutVars>
          <dgm:bulletEnabled val="1"/>
        </dgm:presLayoutVars>
      </dgm:prSet>
      <dgm:spPr/>
    </dgm:pt>
    <dgm:pt modelId="{D9ED3BD4-B63B-4994-B05C-EEB83149D494}" type="pres">
      <dgm:prSet presAssocID="{CBB2E9D9-AD6B-41E4-898C-653EEA70828C}" presName="sibTrans" presStyleCnt="0"/>
      <dgm:spPr/>
    </dgm:pt>
    <dgm:pt modelId="{36DA989A-ADE4-4229-9EFC-ADF3F0C516A4}" type="pres">
      <dgm:prSet presAssocID="{4A4D69CC-6138-4F82-9EAF-271BA09245D1}" presName="textNode" presStyleLbl="node1" presStyleIdx="1" presStyleCnt="2">
        <dgm:presLayoutVars>
          <dgm:bulletEnabled val="1"/>
        </dgm:presLayoutVars>
      </dgm:prSet>
      <dgm:spPr/>
    </dgm:pt>
  </dgm:ptLst>
  <dgm:cxnLst>
    <dgm:cxn modelId="{89B93E5E-49E5-410A-8AC6-20B315127343}" srcId="{7CE40C0D-F9C7-495B-9183-CCE6530E8532}" destId="{4A4D69CC-6138-4F82-9EAF-271BA09245D1}" srcOrd="1" destOrd="0" parTransId="{D71853F2-F8A4-4BF6-BC82-52603F77A11F}" sibTransId="{4E26D186-8940-4208-810C-16462BAE2C91}"/>
    <dgm:cxn modelId="{BA9C845F-5104-4983-8726-71D5E1053638}" type="presOf" srcId="{4A4D69CC-6138-4F82-9EAF-271BA09245D1}" destId="{36DA989A-ADE4-4229-9EFC-ADF3F0C516A4}" srcOrd="0" destOrd="0" presId="urn:microsoft.com/office/officeart/2005/8/layout/hProcess9"/>
    <dgm:cxn modelId="{FEBD5B4B-8229-4FD3-9FC0-941CEA9D9ABC}" type="presOf" srcId="{7CE40C0D-F9C7-495B-9183-CCE6530E8532}" destId="{2EBBA094-D0D3-45E2-8751-6190A6D0E965}" srcOrd="0" destOrd="0" presId="urn:microsoft.com/office/officeart/2005/8/layout/hProcess9"/>
    <dgm:cxn modelId="{5EB69A83-BEF9-4420-9FEB-3A2EAA8D3DA8}" type="presOf" srcId="{B51D40E3-F253-4B45-A9E9-0A700563C3D4}" destId="{8CA21DD6-6A63-4948-BF7C-681BACF329AF}" srcOrd="0" destOrd="0" presId="urn:microsoft.com/office/officeart/2005/8/layout/hProcess9"/>
    <dgm:cxn modelId="{8408E1E4-7C1F-4204-B69C-E9B747C3DD96}" srcId="{7CE40C0D-F9C7-495B-9183-CCE6530E8532}" destId="{B51D40E3-F253-4B45-A9E9-0A700563C3D4}" srcOrd="0" destOrd="0" parTransId="{30134532-E698-4A1C-BC48-C511B86EBFD5}" sibTransId="{CBB2E9D9-AD6B-41E4-898C-653EEA70828C}"/>
    <dgm:cxn modelId="{ECA7628E-C38E-4414-B452-E21F53EDE87D}" type="presParOf" srcId="{2EBBA094-D0D3-45E2-8751-6190A6D0E965}" destId="{A08559EF-6507-4CCB-A0BC-95CB5EC888E7}" srcOrd="0" destOrd="0" presId="urn:microsoft.com/office/officeart/2005/8/layout/hProcess9"/>
    <dgm:cxn modelId="{496A2C76-F6E4-424C-9A1E-17519676F555}" type="presParOf" srcId="{2EBBA094-D0D3-45E2-8751-6190A6D0E965}" destId="{B8DF9C39-1AEA-461A-9F46-8F28768C0926}" srcOrd="1" destOrd="0" presId="urn:microsoft.com/office/officeart/2005/8/layout/hProcess9"/>
    <dgm:cxn modelId="{F403A1AD-E11C-4FC4-BCF0-8BB0E7CF9936}" type="presParOf" srcId="{B8DF9C39-1AEA-461A-9F46-8F28768C0926}" destId="{8CA21DD6-6A63-4948-BF7C-681BACF329AF}" srcOrd="0" destOrd="0" presId="urn:microsoft.com/office/officeart/2005/8/layout/hProcess9"/>
    <dgm:cxn modelId="{39A1BFF6-7550-42F1-A2B3-9F72A8CC980A}" type="presParOf" srcId="{B8DF9C39-1AEA-461A-9F46-8F28768C0926}" destId="{D9ED3BD4-B63B-4994-B05C-EEB83149D494}" srcOrd="1" destOrd="0" presId="urn:microsoft.com/office/officeart/2005/8/layout/hProcess9"/>
    <dgm:cxn modelId="{F5363F48-60C1-4AF2-87C4-EE9BC8C50442}" type="presParOf" srcId="{B8DF9C39-1AEA-461A-9F46-8F28768C0926}" destId="{36DA989A-ADE4-4229-9EFC-ADF3F0C516A4}" srcOrd="2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8559EF-6507-4CCB-A0BC-95CB5EC888E7}">
      <dsp:nvSpPr>
        <dsp:cNvPr id="0" name=""/>
        <dsp:cNvSpPr/>
      </dsp:nvSpPr>
      <dsp:spPr>
        <a:xfrm>
          <a:off x="391477" y="0"/>
          <a:ext cx="4436745" cy="20193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A21DD6-6A63-4948-BF7C-681BACF329AF}">
      <dsp:nvSpPr>
        <dsp:cNvPr id="0" name=""/>
        <dsp:cNvSpPr/>
      </dsp:nvSpPr>
      <dsp:spPr>
        <a:xfrm>
          <a:off x="5607" y="605790"/>
          <a:ext cx="1680090" cy="807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IdentifyTarget Audience</a:t>
          </a:r>
        </a:p>
      </dsp:txBody>
      <dsp:txXfrm>
        <a:off x="45037" y="645220"/>
        <a:ext cx="1601230" cy="728860"/>
      </dsp:txXfrm>
    </dsp:sp>
    <dsp:sp modelId="{5E18E9D4-7D88-4FD5-9174-AA2E022711D0}">
      <dsp:nvSpPr>
        <dsp:cNvPr id="0" name=""/>
        <dsp:cNvSpPr/>
      </dsp:nvSpPr>
      <dsp:spPr>
        <a:xfrm>
          <a:off x="1769804" y="605790"/>
          <a:ext cx="1680090" cy="807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Grab Attention</a:t>
          </a:r>
        </a:p>
      </dsp:txBody>
      <dsp:txXfrm>
        <a:off x="1809234" y="645220"/>
        <a:ext cx="1601230" cy="728860"/>
      </dsp:txXfrm>
    </dsp:sp>
    <dsp:sp modelId="{36DA989A-ADE4-4229-9EFC-ADF3F0C516A4}">
      <dsp:nvSpPr>
        <dsp:cNvPr id="0" name=""/>
        <dsp:cNvSpPr/>
      </dsp:nvSpPr>
      <dsp:spPr>
        <a:xfrm>
          <a:off x="3534001" y="605790"/>
          <a:ext cx="1680090" cy="807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Build Relationships</a:t>
          </a:r>
        </a:p>
      </dsp:txBody>
      <dsp:txXfrm>
        <a:off x="3573431" y="645220"/>
        <a:ext cx="1601230" cy="7288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8559EF-6507-4CCB-A0BC-95CB5EC888E7}">
      <dsp:nvSpPr>
        <dsp:cNvPr id="0" name=""/>
        <dsp:cNvSpPr/>
      </dsp:nvSpPr>
      <dsp:spPr>
        <a:xfrm>
          <a:off x="342185" y="0"/>
          <a:ext cx="3878103" cy="18954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A21DD6-6A63-4948-BF7C-681BACF329AF}">
      <dsp:nvSpPr>
        <dsp:cNvPr id="0" name=""/>
        <dsp:cNvSpPr/>
      </dsp:nvSpPr>
      <dsp:spPr>
        <a:xfrm>
          <a:off x="17265" y="568642"/>
          <a:ext cx="2204602" cy="7581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kern="1200"/>
            <a:t> Follow-Up</a:t>
          </a:r>
        </a:p>
      </dsp:txBody>
      <dsp:txXfrm>
        <a:off x="54277" y="605654"/>
        <a:ext cx="2130578" cy="684166"/>
      </dsp:txXfrm>
    </dsp:sp>
    <dsp:sp modelId="{36DA989A-ADE4-4229-9EFC-ADF3F0C516A4}">
      <dsp:nvSpPr>
        <dsp:cNvPr id="0" name=""/>
        <dsp:cNvSpPr/>
      </dsp:nvSpPr>
      <dsp:spPr>
        <a:xfrm>
          <a:off x="2340607" y="568642"/>
          <a:ext cx="2204602" cy="7581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kern="1200"/>
            <a:t> Membership!</a:t>
          </a:r>
        </a:p>
      </dsp:txBody>
      <dsp:txXfrm>
        <a:off x="2377619" y="605654"/>
        <a:ext cx="2130578" cy="6841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Broughton</dc:creator>
  <cp:keywords/>
  <dc:description/>
  <cp:lastModifiedBy>Phyllis Broughton</cp:lastModifiedBy>
  <cp:revision>2</cp:revision>
  <cp:lastPrinted>2021-07-25T18:58:00Z</cp:lastPrinted>
  <dcterms:created xsi:type="dcterms:W3CDTF">2023-07-21T14:37:00Z</dcterms:created>
  <dcterms:modified xsi:type="dcterms:W3CDTF">2023-07-21T14:37:00Z</dcterms:modified>
</cp:coreProperties>
</file>